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61" w:rsidRDefault="0032622E" w:rsidP="00782F61">
      <w:pPr>
        <w:jc w:val="right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Kraków, 22</w:t>
      </w:r>
      <w:r w:rsidR="00782F61">
        <w:rPr>
          <w:rFonts w:asciiTheme="majorHAnsi" w:hAnsiTheme="majorHAnsi" w:cs="Times New Roman"/>
          <w:sz w:val="20"/>
        </w:rPr>
        <w:t>.</w:t>
      </w:r>
      <w:r w:rsidR="00E44CF5">
        <w:rPr>
          <w:rFonts w:asciiTheme="majorHAnsi" w:hAnsiTheme="majorHAnsi" w:cs="Times New Roman"/>
          <w:sz w:val="20"/>
        </w:rPr>
        <w:t>1</w:t>
      </w:r>
      <w:r w:rsidR="00782F61">
        <w:rPr>
          <w:rFonts w:asciiTheme="majorHAnsi" w:hAnsiTheme="majorHAnsi" w:cs="Times New Roman"/>
          <w:sz w:val="20"/>
        </w:rPr>
        <w:t xml:space="preserve">0.2018 roku </w:t>
      </w:r>
    </w:p>
    <w:p w:rsidR="00782F61" w:rsidRDefault="00782F61" w:rsidP="00782F61">
      <w:pPr>
        <w:jc w:val="right"/>
        <w:rPr>
          <w:rFonts w:asciiTheme="majorHAnsi" w:hAnsiTheme="majorHAnsi" w:cs="Times New Roman"/>
          <w:sz w:val="20"/>
        </w:rPr>
      </w:pPr>
    </w:p>
    <w:p w:rsidR="00782F61" w:rsidRDefault="00782F61" w:rsidP="00782F61">
      <w:pPr>
        <w:jc w:val="right"/>
        <w:rPr>
          <w:rFonts w:asciiTheme="majorHAnsi" w:hAnsiTheme="majorHAnsi" w:cs="Times New Roman"/>
          <w:sz w:val="20"/>
        </w:rPr>
      </w:pPr>
    </w:p>
    <w:p w:rsidR="00782F61" w:rsidRPr="005D3338" w:rsidRDefault="00782F61" w:rsidP="00782F61">
      <w:pPr>
        <w:rPr>
          <w:rFonts w:ascii="Times New Roman" w:hAnsi="Times New Roman"/>
          <w:b/>
        </w:rPr>
      </w:pPr>
    </w:p>
    <w:p w:rsidR="00E44CF5" w:rsidRPr="005F2D34" w:rsidRDefault="005F2D34" w:rsidP="005F2D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2D34">
        <w:rPr>
          <w:rFonts w:ascii="Times New Roman" w:hAnsi="Times New Roman"/>
          <w:b/>
          <w:sz w:val="32"/>
          <w:szCs w:val="32"/>
        </w:rPr>
        <w:t>Ogłoszenie o wyniku postępowania przetargowego</w:t>
      </w:r>
      <w:r w:rsidR="00436B43" w:rsidRPr="005F2D34">
        <w:rPr>
          <w:rFonts w:ascii="Times New Roman" w:hAnsi="Times New Roman"/>
          <w:b/>
          <w:sz w:val="32"/>
          <w:szCs w:val="32"/>
        </w:rPr>
        <w:t xml:space="preserve"> </w:t>
      </w:r>
    </w:p>
    <w:p w:rsidR="00E44CF5" w:rsidRDefault="00E44CF5" w:rsidP="00E44CF5">
      <w:pPr>
        <w:spacing w:line="240" w:lineRule="auto"/>
        <w:jc w:val="both"/>
        <w:rPr>
          <w:rFonts w:ascii="Times New Roman" w:hAnsi="Times New Roman"/>
          <w:b/>
        </w:rPr>
      </w:pPr>
    </w:p>
    <w:p w:rsidR="00E44CF5" w:rsidRDefault="005F2D34" w:rsidP="005F2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Przetargowa Małopolskiego Hospicjum dla Dzieci</w:t>
      </w:r>
    </w:p>
    <w:p w:rsidR="005F2D34" w:rsidRPr="005F2D34" w:rsidRDefault="005F2D34" w:rsidP="005F2D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b/>
          <w:sz w:val="24"/>
          <w:szCs w:val="24"/>
        </w:rPr>
        <w:t>Odmętowa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4, 31 – 979 Kraków</w:t>
      </w:r>
    </w:p>
    <w:p w:rsidR="005F2D34" w:rsidRDefault="005663A9" w:rsidP="00E44C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82F61" w:rsidRPr="00AD1EED" w:rsidRDefault="005F2D34" w:rsidP="005F2D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 o rozstrzygnięciu przetargu </w:t>
      </w:r>
      <w:r w:rsidR="00782F61" w:rsidRPr="00AD1EED">
        <w:rPr>
          <w:rFonts w:ascii="Times New Roman" w:hAnsi="Times New Roman" w:cs="Times New Roman"/>
          <w:b/>
        </w:rPr>
        <w:t>Z</w:t>
      </w:r>
      <w:r w:rsidR="00E44CF5" w:rsidRPr="00AD1EED">
        <w:rPr>
          <w:rFonts w:ascii="Times New Roman" w:hAnsi="Times New Roman" w:cs="Times New Roman"/>
          <w:b/>
        </w:rPr>
        <w:t>P 1/2018</w:t>
      </w:r>
      <w:r w:rsidR="00782F61" w:rsidRPr="00AD1EED">
        <w:rPr>
          <w:rFonts w:ascii="Times New Roman" w:hAnsi="Times New Roman" w:cs="Times New Roman"/>
          <w:b/>
        </w:rPr>
        <w:t xml:space="preserve"> </w:t>
      </w:r>
      <w:r w:rsidR="00AD1EED" w:rsidRPr="00AD1EED">
        <w:rPr>
          <w:rFonts w:ascii="Times New Roman" w:hAnsi="Times New Roman" w:cs="Times New Roman"/>
        </w:rPr>
        <w:t xml:space="preserve">na </w:t>
      </w:r>
      <w:r w:rsidRPr="005F2D34">
        <w:rPr>
          <w:rFonts w:ascii="Times New Roman" w:hAnsi="Times New Roman" w:cs="Times New Roman"/>
          <w:sz w:val="24"/>
          <w:szCs w:val="24"/>
        </w:rPr>
        <w:t>d</w:t>
      </w:r>
      <w:r w:rsidRPr="005F2D34">
        <w:rPr>
          <w:rFonts w:ascii="Times New Roman" w:eastAsia="Arial" w:hAnsi="Times New Roman" w:cs="Times New Roman"/>
          <w:bCs/>
          <w:sz w:val="24"/>
          <w:szCs w:val="24"/>
        </w:rPr>
        <w:t>ostawę wyrobu medycznego oraz wyposażenia dodatkowego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5F2D34">
        <w:rPr>
          <w:rFonts w:ascii="Times New Roman" w:eastAsia="Arial" w:hAnsi="Times New Roman" w:cs="Times New Roman"/>
          <w:bCs/>
          <w:sz w:val="24"/>
          <w:szCs w:val="24"/>
        </w:rPr>
        <w:t>wraz z uruchomieniem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AD1EED" w:rsidRPr="00AD1EED">
        <w:rPr>
          <w:rFonts w:ascii="Times New Roman" w:hAnsi="Times New Roman" w:cs="Times New Roman"/>
        </w:rPr>
        <w:t xml:space="preserve"> </w:t>
      </w:r>
    </w:p>
    <w:p w:rsidR="00E44CF5" w:rsidRDefault="00E44CF5" w:rsidP="00E44CF5">
      <w:pPr>
        <w:spacing w:after="0" w:line="240" w:lineRule="auto"/>
        <w:rPr>
          <w:rFonts w:ascii="Times New Roman" w:hAnsi="Times New Roman"/>
          <w:b/>
        </w:rPr>
      </w:pPr>
    </w:p>
    <w:p w:rsidR="005F2D34" w:rsidRDefault="00E44CF5" w:rsidP="00AD1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5F2D34" w:rsidRPr="005F2D34">
        <w:rPr>
          <w:rFonts w:ascii="Times New Roman" w:hAnsi="Times New Roman" w:cs="Times New Roman"/>
          <w:sz w:val="24"/>
          <w:szCs w:val="24"/>
        </w:rPr>
        <w:t>W</w:t>
      </w:r>
      <w:r w:rsidR="005F2D34">
        <w:rPr>
          <w:rFonts w:ascii="Times New Roman" w:hAnsi="Times New Roman" w:cs="Times New Roman"/>
          <w:sz w:val="24"/>
          <w:szCs w:val="24"/>
        </w:rPr>
        <w:t xml:space="preserve"> niniejszym przetargu zostały wybrane oferty </w:t>
      </w:r>
      <w:r w:rsidR="004C4175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5F2D34">
        <w:rPr>
          <w:rFonts w:ascii="Times New Roman" w:hAnsi="Times New Roman" w:cs="Times New Roman"/>
          <w:sz w:val="24"/>
          <w:szCs w:val="24"/>
        </w:rPr>
        <w:t xml:space="preserve">firm w </w:t>
      </w:r>
      <w:r w:rsidR="004C4175">
        <w:rPr>
          <w:rFonts w:ascii="Times New Roman" w:hAnsi="Times New Roman" w:cs="Times New Roman"/>
          <w:sz w:val="24"/>
          <w:szCs w:val="24"/>
        </w:rPr>
        <w:t xml:space="preserve">niżej wymienionych </w:t>
      </w:r>
      <w:r w:rsidR="005F2D34">
        <w:rPr>
          <w:rFonts w:ascii="Times New Roman" w:hAnsi="Times New Roman" w:cs="Times New Roman"/>
          <w:sz w:val="24"/>
          <w:szCs w:val="24"/>
        </w:rPr>
        <w:t>częściach:</w:t>
      </w:r>
    </w:p>
    <w:p w:rsidR="00551780" w:rsidRDefault="005F2D34" w:rsidP="005F2D34">
      <w:pPr>
        <w:pStyle w:val="Akapitzlist"/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1 – koncentratory tlenu </w:t>
      </w:r>
      <w:r w:rsidR="00551780">
        <w:rPr>
          <w:rFonts w:ascii="Times New Roman" w:hAnsi="Times New Roman" w:cs="Times New Roman"/>
          <w:sz w:val="24"/>
          <w:szCs w:val="24"/>
        </w:rPr>
        <w:t xml:space="preserve">w ilości 10 szt.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51780">
        <w:rPr>
          <w:rFonts w:ascii="Times New Roman" w:hAnsi="Times New Roman" w:cs="Times New Roman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sz w:val="24"/>
          <w:szCs w:val="24"/>
        </w:rPr>
        <w:t>firm</w:t>
      </w:r>
      <w:r w:rsidR="0055178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Bjeska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80">
        <w:rPr>
          <w:rFonts w:ascii="Times New Roman" w:hAnsi="Times New Roman" w:cs="Times New Roman"/>
          <w:sz w:val="24"/>
          <w:szCs w:val="24"/>
        </w:rPr>
        <w:t>na kwotę 18 509,30 zł netto,</w:t>
      </w:r>
    </w:p>
    <w:p w:rsidR="00551780" w:rsidRDefault="00551780" w:rsidP="005F2D34">
      <w:pPr>
        <w:pStyle w:val="Akapitzlist"/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2 – koncentratory tlenu przenośne w ilości 5 szt. – oferta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Bjeska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kwotę 60 185,20 zł netto,</w:t>
      </w:r>
    </w:p>
    <w:p w:rsidR="00551780" w:rsidRDefault="00551780" w:rsidP="00551780">
      <w:pPr>
        <w:pStyle w:val="Akapitzlist"/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3 – ssaki akumulatorowe w ilości 5 szt. – oferta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Bjeska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kwotę 6 000,00 zł netto,</w:t>
      </w:r>
    </w:p>
    <w:p w:rsidR="00551780" w:rsidRDefault="00551780" w:rsidP="00551780">
      <w:pPr>
        <w:pStyle w:val="Akapitzlist"/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4 – ssaki akumulatorowe transportowe w ilości 5 szt. – oferta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Walmed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kwotę 15 500,00 zł netto,</w:t>
      </w:r>
    </w:p>
    <w:p w:rsidR="00551780" w:rsidRDefault="00551780" w:rsidP="00551780">
      <w:pPr>
        <w:pStyle w:val="Akapitzlist"/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5 – nebulizatory w iloś</w:t>
      </w:r>
      <w:r w:rsidR="0032622E">
        <w:rPr>
          <w:rFonts w:ascii="Times New Roman" w:hAnsi="Times New Roman" w:cs="Times New Roman"/>
          <w:sz w:val="24"/>
          <w:szCs w:val="24"/>
        </w:rPr>
        <w:t xml:space="preserve">ci 10 szt. – oferta firmy </w:t>
      </w:r>
      <w:proofErr w:type="spellStart"/>
      <w:r w:rsidR="0032622E">
        <w:rPr>
          <w:rFonts w:ascii="Times New Roman" w:hAnsi="Times New Roman" w:cs="Times New Roman"/>
          <w:sz w:val="24"/>
          <w:szCs w:val="24"/>
        </w:rPr>
        <w:t>Bjeska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kwotę 4 250,00 zł netto,</w:t>
      </w:r>
    </w:p>
    <w:p w:rsidR="00551780" w:rsidRDefault="00551780" w:rsidP="00551780">
      <w:pPr>
        <w:pStyle w:val="Akapitzlist"/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10 – materace przeciwodleżynowe pneumatyczne w ilości 4 szt. – oferta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Bjeska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kwotę 35 600,00 zł netto,</w:t>
      </w:r>
    </w:p>
    <w:p w:rsidR="0006183E" w:rsidRPr="00551780" w:rsidRDefault="00551780" w:rsidP="00551780">
      <w:pPr>
        <w:pStyle w:val="Akapitzlist"/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12 – łóżka rehabilitacyjne z elektryczną regulacją i barierkami bocznymi w ilości 6 szt. – oferta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Bjeska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kwotę 45 540,00 zł netto</w:t>
      </w:r>
      <w:r w:rsidR="0006183E" w:rsidRPr="00551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83E" w:rsidRPr="005F2D34" w:rsidRDefault="0006183E" w:rsidP="0006183E">
      <w:pPr>
        <w:rPr>
          <w:rFonts w:ascii="Times New Roman" w:hAnsi="Times New Roman" w:cs="Times New Roman"/>
          <w:sz w:val="24"/>
          <w:szCs w:val="24"/>
        </w:rPr>
      </w:pPr>
    </w:p>
    <w:p w:rsidR="00F94565" w:rsidRPr="005F2D34" w:rsidRDefault="00D24CE7" w:rsidP="00782F6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Oferent, który wygrał przetarg winien zawrzeć umowę w siedzibie Małopolskiego Hospicjum dla Dzieci w terminie do 7 dni od daty ogłoszenia wyniku przetargu.</w:t>
      </w:r>
    </w:p>
    <w:p w:rsidR="00F94565" w:rsidRDefault="00F94565" w:rsidP="00782F6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:rsidR="00782F61" w:rsidRPr="00F94565" w:rsidRDefault="00782F61" w:rsidP="00782F61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 wyrazami szacunku, </w:t>
      </w:r>
    </w:p>
    <w:p w:rsidR="00782F61" w:rsidRPr="00F94565" w:rsidRDefault="00782F61" w:rsidP="00782F61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82F61" w:rsidRPr="00F94565" w:rsidRDefault="00782F61" w:rsidP="00782F61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Wojciech Glac </w:t>
      </w:r>
    </w:p>
    <w:p w:rsidR="00782F61" w:rsidRPr="001267B7" w:rsidRDefault="00782F61" w:rsidP="00782F61">
      <w:pPr>
        <w:jc w:val="right"/>
      </w:pPr>
      <w:r w:rsidRPr="00F94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Kierownik Projektu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</w:p>
    <w:sectPr w:rsidR="00782F61" w:rsidRPr="001267B7" w:rsidSect="00AF2D35">
      <w:headerReference w:type="default" r:id="rId8"/>
      <w:footerReference w:type="default" r:id="rId9"/>
      <w:pgSz w:w="11906" w:h="16838"/>
      <w:pgMar w:top="1417" w:right="1558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1C" w:rsidRDefault="00CB4B1C" w:rsidP="00155C22">
      <w:pPr>
        <w:spacing w:after="0" w:line="240" w:lineRule="auto"/>
      </w:pPr>
      <w:r>
        <w:separator/>
      </w:r>
    </w:p>
  </w:endnote>
  <w:endnote w:type="continuationSeparator" w:id="0">
    <w:p w:rsidR="00CB4B1C" w:rsidRDefault="00CB4B1C" w:rsidP="0015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22" w:rsidRDefault="00155C22">
    <w:pPr>
      <w:pStyle w:val="Stopka"/>
    </w:pPr>
    <w:r>
      <w:rPr>
        <w:noProof/>
        <w:lang w:eastAsia="pl-PL"/>
      </w:rPr>
      <w:drawing>
        <wp:inline distT="0" distB="0" distL="0" distR="0">
          <wp:extent cx="5760720" cy="515141"/>
          <wp:effectExtent l="19050" t="0" r="0" b="0"/>
          <wp:docPr id="1" name="Obraz 1" descr="M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1C" w:rsidRDefault="00CB4B1C" w:rsidP="00155C22">
      <w:pPr>
        <w:spacing w:after="0" w:line="240" w:lineRule="auto"/>
      </w:pPr>
      <w:r>
        <w:separator/>
      </w:r>
    </w:p>
  </w:footnote>
  <w:footnote w:type="continuationSeparator" w:id="0">
    <w:p w:rsidR="00CB4B1C" w:rsidRDefault="00CB4B1C" w:rsidP="0015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22" w:rsidRDefault="00155C22" w:rsidP="00155C22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7285518" cy="801372"/>
          <wp:effectExtent l="19050" t="0" r="0" b="0"/>
          <wp:docPr id="4" name="Obraz 4" descr="C:\Users\Doktor\Desktop\DOKUMENTY PROJEKT MCP 2018_20\pasek MHD M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ktor\Desktop\DOKUMENTY PROJEKT MCP 2018_20\pasek MHD M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051" cy="801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046CEE"/>
    <w:multiLevelType w:val="hybridMultilevel"/>
    <w:tmpl w:val="BA447438"/>
    <w:lvl w:ilvl="0" w:tplc="09A44EC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2392251"/>
    <w:multiLevelType w:val="hybridMultilevel"/>
    <w:tmpl w:val="40EC205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2555D8E"/>
    <w:multiLevelType w:val="hybridMultilevel"/>
    <w:tmpl w:val="1CA6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12BA7"/>
    <w:multiLevelType w:val="hybridMultilevel"/>
    <w:tmpl w:val="384C2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A317C"/>
    <w:multiLevelType w:val="hybridMultilevel"/>
    <w:tmpl w:val="5750EEBC"/>
    <w:lvl w:ilvl="0" w:tplc="5E1E1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0250C"/>
    <w:multiLevelType w:val="hybridMultilevel"/>
    <w:tmpl w:val="E20C6592"/>
    <w:lvl w:ilvl="0" w:tplc="5F20E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9F0627"/>
    <w:multiLevelType w:val="hybridMultilevel"/>
    <w:tmpl w:val="0C743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23C4C"/>
    <w:multiLevelType w:val="hybridMultilevel"/>
    <w:tmpl w:val="4CC48D5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2363B"/>
    <w:multiLevelType w:val="hybridMultilevel"/>
    <w:tmpl w:val="1DA0F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ED4BF8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7535E"/>
    <w:multiLevelType w:val="hybridMultilevel"/>
    <w:tmpl w:val="5D36335E"/>
    <w:lvl w:ilvl="0" w:tplc="B9AC8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FD5D02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3C38BF"/>
    <w:multiLevelType w:val="hybridMultilevel"/>
    <w:tmpl w:val="8D78A79C"/>
    <w:lvl w:ilvl="0" w:tplc="6646141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5280235"/>
    <w:multiLevelType w:val="hybridMultilevel"/>
    <w:tmpl w:val="24900338"/>
    <w:lvl w:ilvl="0" w:tplc="5DB0B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413C23"/>
    <w:multiLevelType w:val="hybridMultilevel"/>
    <w:tmpl w:val="3F32DE1C"/>
    <w:lvl w:ilvl="0" w:tplc="BB6CA61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BF64EE1"/>
    <w:multiLevelType w:val="hybridMultilevel"/>
    <w:tmpl w:val="158ABB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126662"/>
    <w:multiLevelType w:val="hybridMultilevel"/>
    <w:tmpl w:val="BDA4C9FA"/>
    <w:lvl w:ilvl="0" w:tplc="1D769370">
      <w:start w:val="1"/>
      <w:numFmt w:val="lowerLetter"/>
      <w:lvlText w:val="%1)"/>
      <w:lvlJc w:val="left"/>
      <w:pPr>
        <w:ind w:left="1222" w:hanging="360"/>
      </w:pPr>
      <w:rPr>
        <w:rFonts w:ascii="ArialMT" w:hAnsi="ArialMT" w:cs="ArialMT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6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22"/>
    <w:rsid w:val="00045A6F"/>
    <w:rsid w:val="00055640"/>
    <w:rsid w:val="0006183E"/>
    <w:rsid w:val="00121062"/>
    <w:rsid w:val="001241C3"/>
    <w:rsid w:val="001267B7"/>
    <w:rsid w:val="0014107A"/>
    <w:rsid w:val="0014614C"/>
    <w:rsid w:val="00155C22"/>
    <w:rsid w:val="001C4C22"/>
    <w:rsid w:val="001F7F29"/>
    <w:rsid w:val="00204E9A"/>
    <w:rsid w:val="0022640A"/>
    <w:rsid w:val="00281D78"/>
    <w:rsid w:val="002E058F"/>
    <w:rsid w:val="002F69CB"/>
    <w:rsid w:val="003115CB"/>
    <w:rsid w:val="0032622E"/>
    <w:rsid w:val="003F5410"/>
    <w:rsid w:val="00426794"/>
    <w:rsid w:val="00436B43"/>
    <w:rsid w:val="004A51D2"/>
    <w:rsid w:val="004B2DCD"/>
    <w:rsid w:val="004C4175"/>
    <w:rsid w:val="00551780"/>
    <w:rsid w:val="00555D22"/>
    <w:rsid w:val="005663A9"/>
    <w:rsid w:val="0058004E"/>
    <w:rsid w:val="005C2B16"/>
    <w:rsid w:val="005F2D34"/>
    <w:rsid w:val="005F45F9"/>
    <w:rsid w:val="00617683"/>
    <w:rsid w:val="0072378E"/>
    <w:rsid w:val="00782F61"/>
    <w:rsid w:val="007840BA"/>
    <w:rsid w:val="007B2346"/>
    <w:rsid w:val="0080429B"/>
    <w:rsid w:val="008311B8"/>
    <w:rsid w:val="008570A3"/>
    <w:rsid w:val="008A5C54"/>
    <w:rsid w:val="008B66A7"/>
    <w:rsid w:val="008C56C9"/>
    <w:rsid w:val="008C739C"/>
    <w:rsid w:val="008D3CBD"/>
    <w:rsid w:val="008F2221"/>
    <w:rsid w:val="00917284"/>
    <w:rsid w:val="009564CD"/>
    <w:rsid w:val="00961F46"/>
    <w:rsid w:val="009A178B"/>
    <w:rsid w:val="009E5D23"/>
    <w:rsid w:val="00A31999"/>
    <w:rsid w:val="00A43B61"/>
    <w:rsid w:val="00AD1EED"/>
    <w:rsid w:val="00AD6C3A"/>
    <w:rsid w:val="00AF2D35"/>
    <w:rsid w:val="00B219FB"/>
    <w:rsid w:val="00B851EB"/>
    <w:rsid w:val="00C73391"/>
    <w:rsid w:val="00CB4B1C"/>
    <w:rsid w:val="00CD20AB"/>
    <w:rsid w:val="00D24CE7"/>
    <w:rsid w:val="00D5410E"/>
    <w:rsid w:val="00D71748"/>
    <w:rsid w:val="00DC0E09"/>
    <w:rsid w:val="00DD3D6B"/>
    <w:rsid w:val="00E23740"/>
    <w:rsid w:val="00E44CF5"/>
    <w:rsid w:val="00E92216"/>
    <w:rsid w:val="00E94D29"/>
    <w:rsid w:val="00F94565"/>
    <w:rsid w:val="00FB1D3C"/>
    <w:rsid w:val="00FC0D65"/>
    <w:rsid w:val="00FD284E"/>
    <w:rsid w:val="00FF396D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35"/>
  </w:style>
  <w:style w:type="paragraph" w:styleId="Nagwek3">
    <w:name w:val="heading 3"/>
    <w:basedOn w:val="Normalny"/>
    <w:next w:val="Tekstpodstawowy"/>
    <w:link w:val="Nagwek3Znak"/>
    <w:qFormat/>
    <w:rsid w:val="0006183E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C22"/>
  </w:style>
  <w:style w:type="paragraph" w:styleId="Stopka">
    <w:name w:val="footer"/>
    <w:basedOn w:val="Normalny"/>
    <w:link w:val="Stopka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C22"/>
  </w:style>
  <w:style w:type="paragraph" w:styleId="Tekstdymka">
    <w:name w:val="Balloon Text"/>
    <w:basedOn w:val="Normalny"/>
    <w:link w:val="TekstdymkaZnak"/>
    <w:uiPriority w:val="99"/>
    <w:semiHidden/>
    <w:unhideWhenUsed/>
    <w:rsid w:val="0015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2D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0D6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183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06183E"/>
    <w:rPr>
      <w:rFonts w:ascii="Times New Roman" w:eastAsia="Times New Roman" w:hAnsi="Times New Roman" w:cs="Times New Roman"/>
      <w:b/>
      <w:bCs/>
      <w:color w:val="00008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35"/>
  </w:style>
  <w:style w:type="paragraph" w:styleId="Nagwek3">
    <w:name w:val="heading 3"/>
    <w:basedOn w:val="Normalny"/>
    <w:next w:val="Tekstpodstawowy"/>
    <w:link w:val="Nagwek3Znak"/>
    <w:qFormat/>
    <w:rsid w:val="0006183E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C22"/>
  </w:style>
  <w:style w:type="paragraph" w:styleId="Stopka">
    <w:name w:val="footer"/>
    <w:basedOn w:val="Normalny"/>
    <w:link w:val="Stopka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C22"/>
  </w:style>
  <w:style w:type="paragraph" w:styleId="Tekstdymka">
    <w:name w:val="Balloon Text"/>
    <w:basedOn w:val="Normalny"/>
    <w:link w:val="TekstdymkaZnak"/>
    <w:uiPriority w:val="99"/>
    <w:semiHidden/>
    <w:unhideWhenUsed/>
    <w:rsid w:val="0015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2D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0D6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183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06183E"/>
    <w:rPr>
      <w:rFonts w:ascii="Times New Roman" w:eastAsia="Times New Roman" w:hAnsi="Times New Roman" w:cs="Times New Roman"/>
      <w:b/>
      <w:bCs/>
      <w:color w:val="00008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jtrynka</cp:lastModifiedBy>
  <cp:revision>2</cp:revision>
  <cp:lastPrinted>2018-10-02T09:16:00Z</cp:lastPrinted>
  <dcterms:created xsi:type="dcterms:W3CDTF">2018-10-22T07:17:00Z</dcterms:created>
  <dcterms:modified xsi:type="dcterms:W3CDTF">2018-10-22T07:17:00Z</dcterms:modified>
</cp:coreProperties>
</file>